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BE" w:rsidRDefault="00A456BE" w:rsidP="00A456B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9E36B0" w:rsidRPr="009E36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style="mso-next-textbox:#Text Box 7" inset="7.45pt,3.85pt,7.45pt,3.85pt">
              <w:txbxContent>
                <w:p w:rsidR="00A456BE" w:rsidRDefault="00A456BE" w:rsidP="00A456B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456BE" w:rsidRDefault="00A456BE" w:rsidP="00A456BE">
                  <w:pPr>
                    <w:jc w:val="center"/>
                    <w:rPr>
                      <w:sz w:val="18"/>
                    </w:rPr>
                  </w:pPr>
                </w:p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9E36B0" w:rsidRPr="009E36B0"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style="mso-next-textbox:#Text Box 8" inset="7.45pt,3.85pt,7.45pt,3.85pt">
              <w:txbxContent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pkt. 6.4.2.5. SIWZ dotyczące wykazu wykonanych robót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6 </w:t>
      </w:r>
      <w:r>
        <w:rPr>
          <w:rFonts w:ascii="Verdana" w:hAnsi="Verdana"/>
          <w:b w:val="0"/>
          <w:sz w:val="20"/>
          <w:szCs w:val="20"/>
        </w:rPr>
        <w:t>(Załącznik NR 8 do SIWZ)</w:t>
      </w: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A456BE" w:rsidRDefault="00A456BE" w:rsidP="00A456B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WYKONANIE ROBÓT BUDOWLANYCH DOTYCZĄCYCH BUDOWY </w:t>
      </w:r>
      <w:r>
        <w:rPr>
          <w:rFonts w:ascii="Arial" w:hAnsi="Arial" w:cs="Arial"/>
          <w:b/>
        </w:rPr>
        <w:t>WIELORODZINNEGO BUDYNKU MIESZKALNEGO POŁOŻONEGO W PUŁTUSKU PRZY UL. JANA PAWŁA II 19A</w:t>
      </w:r>
    </w:p>
    <w:p w:rsidR="00A456BE" w:rsidRDefault="00A456BE" w:rsidP="00A456BE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 dysponujemy wymienionymi poniżej osobami, o których mowa w pkt. 5.3.2.3.2., w pkt. 5.3.2.3.3.,</w:t>
      </w:r>
      <w:r w:rsidRPr="00A456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pkt. 5.3.2.3.4.</w:t>
      </w:r>
      <w:r>
        <w:rPr>
          <w:rFonts w:ascii="Verdana" w:hAnsi="Verdana"/>
          <w:bCs/>
          <w:iCs/>
          <w:sz w:val="20"/>
          <w:szCs w:val="20"/>
        </w:rPr>
        <w:t xml:space="preserve">:  </w:t>
      </w:r>
    </w:p>
    <w:tbl>
      <w:tblPr>
        <w:tblStyle w:val="Tabela-Siatka"/>
        <w:tblW w:w="0" w:type="auto"/>
        <w:tblLayout w:type="fixed"/>
        <w:tblLook w:val="04A0"/>
      </w:tblPr>
      <w:tblGrid>
        <w:gridCol w:w="625"/>
        <w:gridCol w:w="4019"/>
        <w:gridCol w:w="2268"/>
        <w:gridCol w:w="2410"/>
        <w:gridCol w:w="2126"/>
        <w:gridCol w:w="2694"/>
      </w:tblGrid>
      <w:tr w:rsidR="007F3745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Podstawa dysponowania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Pr="008B78DC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Wykaz robót, o których mowa w pkt.</w:t>
            </w:r>
            <w:r w:rsidR="00747AAD">
              <w:rPr>
                <w:rFonts w:ascii="Verdana" w:hAnsi="Verdana"/>
                <w:sz w:val="20"/>
                <w:szCs w:val="20"/>
              </w:rPr>
              <w:t xml:space="preserve"> 5.3.2.3.2.</w:t>
            </w:r>
            <w:r w:rsidR="008B78DC">
              <w:rPr>
                <w:rFonts w:ascii="Verdana" w:hAnsi="Verdana"/>
                <w:sz w:val="20"/>
                <w:szCs w:val="20"/>
                <w:vertAlign w:val="superscript"/>
              </w:rPr>
              <w:t>*</w:t>
            </w:r>
          </w:p>
        </w:tc>
      </w:tr>
      <w:tr w:rsidR="007F3745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F3745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 w:rsidP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robót instalacyjnych w zakresie instalacji wod – kan, co, cw.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F3745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 w:rsidP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robót instalacyjnych w zakresie instalacji elektrycznych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45" w:rsidRDefault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56BE" w:rsidRDefault="00A456BE" w:rsidP="00A456BE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załączeniu przedkładamy następujące dokumenty potwierdzające powyższe informacje.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</w:p>
    <w:p w:rsidR="00A456BE" w:rsidRDefault="00A456BE" w:rsidP="00A456BE">
      <w:pPr>
        <w:pStyle w:val="Zwykytekst1"/>
        <w:spacing w:before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 dnia __ __ _____ roku                                      </w:t>
      </w:r>
      <w:r>
        <w:rPr>
          <w:rFonts w:ascii="Verdana" w:hAnsi="Verdana"/>
          <w:i/>
          <w:sz w:val="20"/>
          <w:szCs w:val="20"/>
        </w:rPr>
        <w:t>_____________________________</w:t>
      </w:r>
    </w:p>
    <w:p w:rsidR="00A456BE" w:rsidRDefault="00A456BE" w:rsidP="00A456B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podpis Wykonawcy/Pełnomocnika</w:t>
      </w:r>
      <w:r>
        <w:rPr>
          <w:rFonts w:ascii="Verdana" w:hAnsi="Verdana"/>
          <w:sz w:val="20"/>
          <w:szCs w:val="20"/>
        </w:rPr>
        <w:t>)</w:t>
      </w:r>
    </w:p>
    <w:p w:rsidR="00A456BE" w:rsidRDefault="00A456BE" w:rsidP="00A456B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zgodnie z warunkiem zapisanym w pkt.5.3.2.4. SIWZ.</w:t>
      </w:r>
    </w:p>
    <w:p w:rsidR="0082206D" w:rsidRPr="007A24F9" w:rsidRDefault="008B78DC">
      <w:pPr>
        <w:rPr>
          <w:rFonts w:ascii="Arial" w:hAnsi="Arial" w:cs="Arial"/>
          <w:sz w:val="24"/>
          <w:szCs w:val="24"/>
        </w:rPr>
      </w:pPr>
      <w:r w:rsidRPr="008B78DC">
        <w:rPr>
          <w:sz w:val="28"/>
          <w:szCs w:val="28"/>
          <w:vertAlign w:val="superscript"/>
        </w:rPr>
        <w:t>*</w:t>
      </w:r>
      <w:r w:rsidR="007A24F9" w:rsidRPr="007A24F9">
        <w:t>Dotyczy tylko Kierownika budowy</w:t>
      </w:r>
      <w:r w:rsidR="007A24F9">
        <w:rPr>
          <w:sz w:val="24"/>
          <w:szCs w:val="24"/>
        </w:rPr>
        <w:t xml:space="preserve"> </w:t>
      </w:r>
    </w:p>
    <w:sectPr w:rsidR="0082206D" w:rsidRPr="007A24F9" w:rsidSect="00747AAD">
      <w:headerReference w:type="default" r:id="rId7"/>
      <w:pgSz w:w="16838" w:h="11906" w:orient="landscape"/>
      <w:pgMar w:top="567" w:right="1418" w:bottom="24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24" w:rsidRDefault="00481124" w:rsidP="00FB5D5A">
      <w:pPr>
        <w:spacing w:after="0" w:line="240" w:lineRule="auto"/>
      </w:pPr>
      <w:r>
        <w:separator/>
      </w:r>
    </w:p>
  </w:endnote>
  <w:endnote w:type="continuationSeparator" w:id="1">
    <w:p w:rsidR="00481124" w:rsidRDefault="00481124" w:rsidP="00FB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24" w:rsidRDefault="00481124" w:rsidP="00FB5D5A">
      <w:pPr>
        <w:spacing w:after="0" w:line="240" w:lineRule="auto"/>
      </w:pPr>
      <w:r>
        <w:separator/>
      </w:r>
    </w:p>
  </w:footnote>
  <w:footnote w:type="continuationSeparator" w:id="1">
    <w:p w:rsidR="00481124" w:rsidRDefault="00481124" w:rsidP="00FB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5A" w:rsidRDefault="00FB5D5A" w:rsidP="00FB5D5A">
    <w:pPr>
      <w:pStyle w:val="Nagwek"/>
      <w:jc w:val="right"/>
    </w:pPr>
    <w:r>
      <w:t>Numer postępowania</w:t>
    </w:r>
    <w:r w:rsidR="00C75D4E">
      <w:t xml:space="preserve"> </w:t>
    </w:r>
    <w:r w:rsidR="00CF772A">
      <w:t>511580-N-2018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6BE"/>
    <w:rsid w:val="00481124"/>
    <w:rsid w:val="006B67B0"/>
    <w:rsid w:val="00747AAD"/>
    <w:rsid w:val="00795719"/>
    <w:rsid w:val="007A24F9"/>
    <w:rsid w:val="007F3745"/>
    <w:rsid w:val="0082206D"/>
    <w:rsid w:val="008B78DC"/>
    <w:rsid w:val="009E36B0"/>
    <w:rsid w:val="00A456BE"/>
    <w:rsid w:val="00C43E72"/>
    <w:rsid w:val="00C75D4E"/>
    <w:rsid w:val="00CF772A"/>
    <w:rsid w:val="00FB0397"/>
    <w:rsid w:val="00FB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6BE"/>
    <w:pPr>
      <w:ind w:left="720"/>
      <w:contextualSpacing/>
    </w:pPr>
  </w:style>
  <w:style w:type="paragraph" w:customStyle="1" w:styleId="Zwykytekst1">
    <w:name w:val="Zwykły tekst1"/>
    <w:basedOn w:val="Normalny"/>
    <w:rsid w:val="00A456BE"/>
    <w:pPr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tytu">
    <w:name w:val="tytuł"/>
    <w:basedOn w:val="Normalny"/>
    <w:next w:val="Normalny"/>
    <w:rsid w:val="00A456B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4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B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D5A"/>
  </w:style>
  <w:style w:type="paragraph" w:styleId="Stopka">
    <w:name w:val="footer"/>
    <w:basedOn w:val="Normalny"/>
    <w:link w:val="StopkaZnak"/>
    <w:uiPriority w:val="99"/>
    <w:semiHidden/>
    <w:unhideWhenUsed/>
    <w:rsid w:val="00FB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8</cp:revision>
  <dcterms:created xsi:type="dcterms:W3CDTF">2017-12-19T09:10:00Z</dcterms:created>
  <dcterms:modified xsi:type="dcterms:W3CDTF">2018-01-30T12:38:00Z</dcterms:modified>
</cp:coreProperties>
</file>